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7D" w:rsidRPr="004C7B7D" w:rsidRDefault="004C7B7D" w:rsidP="004C7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B7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C7B7D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4C7B7D" w:rsidRPr="004C7B7D" w:rsidRDefault="004C7B7D" w:rsidP="004C7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B7D">
        <w:rPr>
          <w:rFonts w:ascii="Times New Roman" w:eastAsia="Times New Roman" w:hAnsi="Times New Roman" w:cs="Times New Roman"/>
          <w:b/>
          <w:sz w:val="28"/>
          <w:szCs w:val="28"/>
        </w:rPr>
        <w:t>План работы школьной службы примирения</w:t>
      </w:r>
    </w:p>
    <w:p w:rsidR="004C7B7D" w:rsidRPr="004C7B7D" w:rsidRDefault="004C7B7D" w:rsidP="004C7B7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p w:rsidR="004C7B7D" w:rsidRPr="004C7B7D" w:rsidRDefault="004C7B7D" w:rsidP="004C7B7D">
      <w:pPr>
        <w:widowControl w:val="0"/>
        <w:autoSpaceDE w:val="0"/>
        <w:autoSpaceDN w:val="0"/>
        <w:spacing w:before="89" w:after="0"/>
        <w:ind w:left="212" w:right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B7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4C7B7D">
        <w:rPr>
          <w:rFonts w:ascii="Times New Roman" w:eastAsia="Times New Roman" w:hAnsi="Times New Roman" w:cs="Times New Roman"/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4C7B7D" w:rsidRPr="004C7B7D" w:rsidRDefault="004C7B7D" w:rsidP="004C7B7D">
      <w:pPr>
        <w:widowControl w:val="0"/>
        <w:autoSpaceDE w:val="0"/>
        <w:autoSpaceDN w:val="0"/>
        <w:spacing w:before="5" w:after="0" w:line="240" w:lineRule="auto"/>
        <w:ind w:left="21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B7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4C7B7D" w:rsidRPr="004C7B7D" w:rsidRDefault="004C7B7D" w:rsidP="004C7B7D">
      <w:pPr>
        <w:widowControl w:val="0"/>
        <w:numPr>
          <w:ilvl w:val="0"/>
          <w:numId w:val="1"/>
        </w:numPr>
        <w:tabs>
          <w:tab w:val="left" w:pos="506"/>
        </w:tabs>
        <w:autoSpaceDE w:val="0"/>
        <w:autoSpaceDN w:val="0"/>
        <w:spacing w:before="43"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</w:rPr>
      </w:pPr>
      <w:r w:rsidRPr="004C7B7D">
        <w:rPr>
          <w:rFonts w:ascii="Times New Roman" w:eastAsia="Times New Roman" w:hAnsi="Times New Roman" w:cs="Times New Roman"/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4C7B7D" w:rsidRPr="004C7B7D" w:rsidRDefault="004C7B7D" w:rsidP="004C7B7D">
      <w:pPr>
        <w:widowControl w:val="0"/>
        <w:numPr>
          <w:ilvl w:val="0"/>
          <w:numId w:val="1"/>
        </w:numPr>
        <w:tabs>
          <w:tab w:val="left" w:pos="458"/>
        </w:tabs>
        <w:autoSpaceDE w:val="0"/>
        <w:autoSpaceDN w:val="0"/>
        <w:spacing w:after="0" w:line="278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 w:rsidRPr="004C7B7D">
        <w:rPr>
          <w:rFonts w:ascii="Times New Roman" w:eastAsia="Times New Roman" w:hAnsi="Times New Roman" w:cs="Times New Roman"/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4C7B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C7B7D">
        <w:rPr>
          <w:rFonts w:ascii="Times New Roman" w:eastAsia="Times New Roman" w:hAnsi="Times New Roman" w:cs="Times New Roman"/>
          <w:sz w:val="24"/>
          <w:szCs w:val="24"/>
        </w:rPr>
        <w:t>ответственности;</w:t>
      </w:r>
    </w:p>
    <w:p w:rsidR="004C7B7D" w:rsidRPr="004C7B7D" w:rsidRDefault="004C7B7D" w:rsidP="004C7B7D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spacing w:after="0" w:line="240" w:lineRule="auto"/>
        <w:ind w:right="179"/>
        <w:rPr>
          <w:rFonts w:ascii="Times New Roman" w:eastAsia="Times New Roman" w:hAnsi="Times New Roman" w:cs="Times New Roman"/>
          <w:sz w:val="24"/>
          <w:szCs w:val="24"/>
        </w:rPr>
      </w:pPr>
      <w:r w:rsidRPr="004C7B7D">
        <w:rPr>
          <w:rFonts w:ascii="Times New Roman" w:eastAsia="Times New Roman" w:hAnsi="Times New Roman" w:cs="Times New Roman"/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4C7B7D" w:rsidRPr="004C7B7D" w:rsidRDefault="004C7B7D" w:rsidP="004C7B7D">
      <w:pPr>
        <w:widowControl w:val="0"/>
        <w:numPr>
          <w:ilvl w:val="0"/>
          <w:numId w:val="1"/>
        </w:numPr>
        <w:tabs>
          <w:tab w:val="left" w:pos="376"/>
        </w:tabs>
        <w:autoSpaceDE w:val="0"/>
        <w:autoSpaceDN w:val="0"/>
        <w:spacing w:after="0" w:line="240" w:lineRule="auto"/>
        <w:ind w:left="376" w:hanging="164"/>
        <w:rPr>
          <w:rFonts w:ascii="Times New Roman" w:eastAsia="Times New Roman" w:hAnsi="Times New Roman" w:cs="Times New Roman"/>
          <w:sz w:val="24"/>
          <w:szCs w:val="24"/>
        </w:rPr>
      </w:pPr>
      <w:r w:rsidRPr="004C7B7D">
        <w:rPr>
          <w:rFonts w:ascii="Times New Roman" w:eastAsia="Times New Roman" w:hAnsi="Times New Roman" w:cs="Times New Roman"/>
          <w:sz w:val="24"/>
          <w:szCs w:val="24"/>
        </w:rPr>
        <w:t>проводить программы примирения и презентационные мероприятия для всей</w:t>
      </w:r>
      <w:r w:rsidRPr="004C7B7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C7B7D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4C7B7D" w:rsidRPr="004C7B7D" w:rsidRDefault="004C7B7D" w:rsidP="004C7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B7D" w:rsidRPr="004C7B7D" w:rsidRDefault="004C7B7D" w:rsidP="004C7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C7B7D" w:rsidRPr="004C7B7D" w:rsidRDefault="004C7B7D" w:rsidP="004C7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C7B7D" w:rsidRPr="004C7B7D" w:rsidRDefault="004C7B7D" w:rsidP="004C7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4C7B7D" w:rsidRPr="004C7B7D" w:rsidTr="00D717FC">
        <w:trPr>
          <w:trHeight w:val="551"/>
        </w:trPr>
        <w:tc>
          <w:tcPr>
            <w:tcW w:w="704" w:type="dxa"/>
          </w:tcPr>
          <w:p w:rsidR="004C7B7D" w:rsidRPr="004C7B7D" w:rsidRDefault="004C7B7D" w:rsidP="004C7B7D">
            <w:pPr>
              <w:spacing w:line="276" w:lineRule="exact"/>
              <w:ind w:left="179" w:right="151" w:firstLine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line="273" w:lineRule="exact"/>
              <w:ind w:left="98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73" w:lineRule="exact"/>
              <w:ind w:left="225" w:right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spacing w:line="276" w:lineRule="exact"/>
              <w:ind w:left="1163" w:right="728" w:hanging="40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Предполагаемый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834" w:type="dxa"/>
          </w:tcPr>
          <w:p w:rsidR="004C7B7D" w:rsidRPr="004C7B7D" w:rsidRDefault="004C7B7D" w:rsidP="004C7B7D">
            <w:pPr>
              <w:spacing w:line="273" w:lineRule="exact"/>
              <w:ind w:left="5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4C7B7D" w:rsidRPr="004C7B7D" w:rsidTr="00D717FC">
        <w:trPr>
          <w:trHeight w:val="278"/>
        </w:trPr>
        <w:tc>
          <w:tcPr>
            <w:tcW w:w="14737" w:type="dxa"/>
            <w:gridSpan w:val="5"/>
          </w:tcPr>
          <w:p w:rsidR="004C7B7D" w:rsidRPr="004C7B7D" w:rsidRDefault="004C7B7D" w:rsidP="004C7B7D">
            <w:pPr>
              <w:spacing w:line="258" w:lineRule="exact"/>
              <w:ind w:left="433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Нормативно-правовое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proofErr w:type="spellEnd"/>
          </w:p>
        </w:tc>
      </w:tr>
      <w:tr w:rsidR="004C7B7D" w:rsidRPr="004C7B7D" w:rsidTr="00D717FC">
        <w:trPr>
          <w:trHeight w:val="1379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Совещание участников ШСП.</w:t>
            </w:r>
          </w:p>
          <w:p w:rsidR="004C7B7D" w:rsidRPr="004C7B7D" w:rsidRDefault="004C7B7D" w:rsidP="004C7B7D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Планирование </w:t>
            </w:r>
            <w:proofErr w:type="gramStart"/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текущей</w:t>
            </w:r>
            <w:proofErr w:type="gramEnd"/>
          </w:p>
          <w:p w:rsidR="004C7B7D" w:rsidRPr="004C7B7D" w:rsidRDefault="004C7B7D" w:rsidP="004C7B7D">
            <w:pPr>
              <w:spacing w:line="270" w:lineRule="atLeast"/>
              <w:ind w:left="109" w:right="3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деятельности. Определение целей и задач.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 плана работы на 2023</w:t>
            </w: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уч. </w:t>
            </w: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  <w:p w:rsidR="004C7B7D" w:rsidRPr="004C7B7D" w:rsidRDefault="004C7B7D" w:rsidP="004C7B7D">
            <w:pPr>
              <w:spacing w:line="270" w:lineRule="atLeast"/>
              <w:ind w:left="109" w:right="3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4C7B7D" w:rsidRPr="004C7B7D" w:rsidRDefault="004C7B7D" w:rsidP="004C7B7D">
            <w:pPr>
              <w:ind w:left="225" w:right="2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spacing w:line="26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828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9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федеральных нормативн</w:t>
            </w:r>
            <w:proofErr w:type="gramStart"/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правовых документов по Службе</w:t>
            </w:r>
          </w:p>
          <w:p w:rsidR="004C7B7D" w:rsidRPr="004C7B7D" w:rsidRDefault="004C7B7D" w:rsidP="004C7B7D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примирения</w:t>
            </w:r>
            <w:proofErr w:type="spellEnd"/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4C7B7D" w:rsidRPr="004C7B7D" w:rsidRDefault="004C7B7D" w:rsidP="004C7B7D">
            <w:pPr>
              <w:spacing w:before="1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Сентябрь-май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Информированность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  <w:p w:rsidR="004C7B7D" w:rsidRPr="004C7B7D" w:rsidRDefault="004C7B7D" w:rsidP="004C7B7D">
            <w:pPr>
              <w:spacing w:line="270" w:lineRule="atLeast"/>
              <w:ind w:left="107"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Восстановительным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технологиям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4C7B7D" w:rsidRPr="004C7B7D" w:rsidRDefault="004C7B7D" w:rsidP="004C7B7D">
            <w:pPr>
              <w:spacing w:line="270" w:lineRule="atLeast"/>
              <w:ind w:left="107" w:right="106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4" w:type="dxa"/>
          </w:tcPr>
          <w:p w:rsidR="004C7B7D" w:rsidRPr="004C7B7D" w:rsidRDefault="004C7B7D" w:rsidP="004C7B7D">
            <w:pPr>
              <w:spacing w:line="268" w:lineRule="exact"/>
              <w:ind w:left="3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828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9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lang w:val="ru-RU"/>
              </w:rPr>
              <w:t>Информирование участников образовательного процесса о возможностях и работе ШСП В течение учебного года Члены ШСП Классные руководители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4" w:type="dxa"/>
          </w:tcPr>
          <w:p w:rsidR="004C7B7D" w:rsidRPr="004C7B7D" w:rsidRDefault="004C7B7D" w:rsidP="004C7B7D">
            <w:pPr>
              <w:spacing w:line="268" w:lineRule="exact"/>
              <w:ind w:left="393"/>
              <w:rPr>
                <w:rFonts w:ascii="Times New Roman" w:eastAsia="Times New Roman" w:hAnsi="Times New Roman" w:cs="Times New Roman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</w:rPr>
              <w:t>Члены</w:t>
            </w:r>
            <w:proofErr w:type="spellEnd"/>
            <w:r w:rsidRPr="004C7B7D">
              <w:rPr>
                <w:rFonts w:ascii="Times New Roman" w:eastAsia="Times New Roman" w:hAnsi="Times New Roman" w:cs="Times New Roman"/>
              </w:rPr>
              <w:t xml:space="preserve"> ШСП </w:t>
            </w:r>
          </w:p>
          <w:p w:rsidR="004C7B7D" w:rsidRPr="004C7B7D" w:rsidRDefault="004C7B7D" w:rsidP="004C7B7D">
            <w:pPr>
              <w:spacing w:line="268" w:lineRule="exact"/>
              <w:ind w:left="3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4C7B7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4C7B7D" w:rsidRPr="004C7B7D" w:rsidTr="00D717FC">
        <w:trPr>
          <w:trHeight w:val="275"/>
        </w:trPr>
        <w:tc>
          <w:tcPr>
            <w:tcW w:w="14737" w:type="dxa"/>
            <w:gridSpan w:val="5"/>
          </w:tcPr>
          <w:p w:rsidR="004C7B7D" w:rsidRPr="004C7B7D" w:rsidRDefault="004C7B7D" w:rsidP="004C7B7D">
            <w:pPr>
              <w:spacing w:line="256" w:lineRule="exact"/>
              <w:ind w:left="45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Организационно-методическая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</w:p>
          <w:p w:rsidR="004C7B7D" w:rsidRPr="004C7B7D" w:rsidRDefault="004C7B7D" w:rsidP="004C7B7D">
            <w:pPr>
              <w:spacing w:line="256" w:lineRule="exact"/>
              <w:ind w:left="454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4C7B7D" w:rsidRPr="004C7B7D" w:rsidRDefault="004C7B7D" w:rsidP="004C7B7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4C7B7D" w:rsidRPr="004C7B7D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4C7B7D" w:rsidRPr="004C7B7D" w:rsidRDefault="004C7B7D" w:rsidP="004C7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C7B7D" w:rsidRPr="004C7B7D" w:rsidRDefault="004C7B7D" w:rsidP="004C7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C7B7D" w:rsidRPr="004C7B7D" w:rsidRDefault="004C7B7D" w:rsidP="004C7B7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4C7B7D" w:rsidRPr="004C7B7D" w:rsidTr="00D717FC">
        <w:trPr>
          <w:trHeight w:val="1384"/>
        </w:trPr>
        <w:tc>
          <w:tcPr>
            <w:tcW w:w="704" w:type="dxa"/>
          </w:tcPr>
          <w:p w:rsidR="004C7B7D" w:rsidRPr="004C7B7D" w:rsidRDefault="004C7B7D" w:rsidP="004C7B7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C7B7D" w:rsidRPr="004C7B7D" w:rsidRDefault="004C7B7D" w:rsidP="004C7B7D">
            <w:pPr>
              <w:spacing w:before="5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4C7B7D" w:rsidRPr="004C7B7D" w:rsidRDefault="004C7B7D" w:rsidP="004C7B7D">
            <w:pPr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примирения</w:t>
            </w:r>
            <w:proofErr w:type="spellEnd"/>
          </w:p>
        </w:tc>
        <w:tc>
          <w:tcPr>
            <w:tcW w:w="2976" w:type="dxa"/>
          </w:tcPr>
          <w:p w:rsidR="004C7B7D" w:rsidRPr="004C7B7D" w:rsidRDefault="004C7B7D" w:rsidP="004C7B7D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4C7B7D" w:rsidRPr="004C7B7D" w:rsidRDefault="004C7B7D" w:rsidP="004C7B7D">
            <w:pPr>
              <w:spacing w:before="5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4C7B7D" w:rsidRPr="004C7B7D" w:rsidRDefault="004C7B7D" w:rsidP="004C7B7D">
            <w:pPr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об утверждении состава и организации работы СП в 202</w:t>
            </w:r>
            <w:r w:rsidR="00FD70D9">
              <w:rPr>
                <w:rFonts w:ascii="Times New Roman" w:eastAsia="Times New Roman" w:hAnsi="Times New Roman" w:cs="Times New Roman"/>
                <w:sz w:val="24"/>
                <w:lang w:val="ru-RU"/>
              </w:rPr>
              <w:t>4-2025</w:t>
            </w:r>
            <w:bookmarkStart w:id="0" w:name="_GoBack"/>
            <w:bookmarkEnd w:id="0"/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учебном году</w:t>
            </w:r>
          </w:p>
        </w:tc>
        <w:tc>
          <w:tcPr>
            <w:tcW w:w="2834" w:type="dxa"/>
          </w:tcPr>
          <w:p w:rsidR="004C7B7D" w:rsidRDefault="004C7B7D" w:rsidP="004C7B7D">
            <w:pPr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</w:p>
          <w:p w:rsidR="004C7B7D" w:rsidRPr="004C7B7D" w:rsidRDefault="004C7B7D" w:rsidP="004C7B7D">
            <w:pPr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ШСП</w:t>
            </w:r>
          </w:p>
        </w:tc>
      </w:tr>
      <w:tr w:rsidR="004C7B7D" w:rsidRPr="004C7B7D" w:rsidTr="00D717FC">
        <w:trPr>
          <w:trHeight w:val="553"/>
        </w:trPr>
        <w:tc>
          <w:tcPr>
            <w:tcW w:w="704" w:type="dxa"/>
          </w:tcPr>
          <w:p w:rsidR="004C7B7D" w:rsidRPr="004C7B7D" w:rsidRDefault="004C7B7D" w:rsidP="004C7B7D">
            <w:pPr>
              <w:spacing w:before="131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before="131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заседания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актива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before="131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  <w:p w:rsidR="004C7B7D" w:rsidRPr="004C7B7D" w:rsidRDefault="004C7B7D" w:rsidP="004C7B7D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ШСП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</w:p>
          <w:p w:rsidR="004C7B7D" w:rsidRPr="004C7B7D" w:rsidRDefault="004C7B7D" w:rsidP="004C7B7D">
            <w:pPr>
              <w:spacing w:line="266" w:lineRule="exact"/>
              <w:ind w:left="231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ШСП</w:t>
            </w:r>
          </w:p>
        </w:tc>
      </w:tr>
      <w:tr w:rsidR="004C7B7D" w:rsidRPr="004C7B7D" w:rsidTr="00D717FC">
        <w:trPr>
          <w:trHeight w:val="554"/>
        </w:trPr>
        <w:tc>
          <w:tcPr>
            <w:tcW w:w="704" w:type="dxa"/>
          </w:tcPr>
          <w:p w:rsidR="004C7B7D" w:rsidRPr="004C7B7D" w:rsidRDefault="004C7B7D" w:rsidP="004C7B7D">
            <w:pPr>
              <w:spacing w:before="131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before="131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Ведение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регистрационного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журнала</w:t>
            </w:r>
            <w:proofErr w:type="spellEnd"/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before="131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Учёт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случаев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конфликтных</w:t>
            </w:r>
            <w:proofErr w:type="spellEnd"/>
          </w:p>
          <w:p w:rsidR="004C7B7D" w:rsidRPr="004C7B7D" w:rsidRDefault="004C7B7D" w:rsidP="004C7B7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ситуаций</w:t>
            </w:r>
            <w:proofErr w:type="spellEnd"/>
          </w:p>
        </w:tc>
        <w:tc>
          <w:tcPr>
            <w:tcW w:w="2834" w:type="dxa"/>
          </w:tcPr>
          <w:p w:rsidR="004C7B7D" w:rsidRPr="004C7B7D" w:rsidRDefault="004C7B7D" w:rsidP="004C7B7D">
            <w:pPr>
              <w:spacing w:line="271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275"/>
        </w:trPr>
        <w:tc>
          <w:tcPr>
            <w:tcW w:w="14737" w:type="dxa"/>
            <w:gridSpan w:val="5"/>
          </w:tcPr>
          <w:p w:rsidR="004C7B7D" w:rsidRPr="004C7B7D" w:rsidRDefault="004C7B7D" w:rsidP="004C7B7D">
            <w:pPr>
              <w:spacing w:line="256" w:lineRule="exact"/>
              <w:ind w:left="52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Просветительская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</w:p>
        </w:tc>
      </w:tr>
      <w:tr w:rsidR="004C7B7D" w:rsidRPr="004C7B7D" w:rsidTr="00D717FC">
        <w:trPr>
          <w:trHeight w:val="1103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4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4C7B7D" w:rsidRPr="004C7B7D" w:rsidRDefault="004C7B7D" w:rsidP="004C7B7D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ШСП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4C7B7D" w:rsidRPr="004C7B7D" w:rsidRDefault="004C7B7D" w:rsidP="004C7B7D">
            <w:pPr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9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ind w:left="1130" w:right="299" w:hanging="7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1099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C7B7D" w:rsidRPr="004C7B7D" w:rsidRDefault="004C7B7D" w:rsidP="004C7B7D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before="126"/>
              <w:ind w:left="109" w:right="4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before="11"/>
              <w:rPr>
                <w:rFonts w:ascii="Times New Roman" w:eastAsia="Times New Roman" w:hAnsi="Times New Roman" w:cs="Times New Roman"/>
                <w:sz w:val="34"/>
                <w:lang w:val="ru-RU"/>
              </w:rPr>
            </w:pPr>
          </w:p>
          <w:p w:rsidR="004C7B7D" w:rsidRPr="004C7B7D" w:rsidRDefault="004C7B7D" w:rsidP="004C7B7D">
            <w:pPr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3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827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3.3.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 по программе</w:t>
            </w:r>
          </w:p>
          <w:p w:rsidR="004C7B7D" w:rsidRPr="004C7B7D" w:rsidRDefault="004C7B7D" w:rsidP="004C7B7D">
            <w:pPr>
              <w:spacing w:line="270" w:lineRule="atLeast"/>
              <w:ind w:left="109" w:righ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proofErr w:type="spellEnd"/>
          </w:p>
          <w:p w:rsidR="004C7B7D" w:rsidRPr="004C7B7D" w:rsidRDefault="004C7B7D" w:rsidP="004C7B7D">
            <w:pPr>
              <w:spacing w:line="270" w:lineRule="atLeast"/>
              <w:ind w:left="107" w:right="1098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Восстановительных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технологий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spacing w:line="268" w:lineRule="exact"/>
              <w:ind w:left="231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иректор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школы</w:t>
            </w:r>
          </w:p>
          <w:p w:rsidR="004C7B7D" w:rsidRPr="004C7B7D" w:rsidRDefault="004C7B7D" w:rsidP="004C7B7D">
            <w:pPr>
              <w:spacing w:line="268" w:lineRule="exact"/>
              <w:ind w:left="231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275"/>
        </w:trPr>
        <w:tc>
          <w:tcPr>
            <w:tcW w:w="14737" w:type="dxa"/>
            <w:gridSpan w:val="5"/>
          </w:tcPr>
          <w:p w:rsidR="004C7B7D" w:rsidRPr="004C7B7D" w:rsidRDefault="004C7B7D" w:rsidP="004C7B7D">
            <w:pPr>
              <w:spacing w:line="256" w:lineRule="exact"/>
              <w:ind w:left="605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подростками</w:t>
            </w:r>
            <w:proofErr w:type="spellEnd"/>
          </w:p>
        </w:tc>
      </w:tr>
      <w:tr w:rsidR="004C7B7D" w:rsidRPr="004C7B7D" w:rsidTr="00D717FC">
        <w:trPr>
          <w:trHeight w:val="1104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1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Позитивное изменение в школьном сообществе, где</w:t>
            </w:r>
          </w:p>
          <w:p w:rsidR="004C7B7D" w:rsidRPr="004C7B7D" w:rsidRDefault="004C7B7D" w:rsidP="004C7B7D">
            <w:pPr>
              <w:spacing w:line="270" w:lineRule="atLeast"/>
              <w:ind w:left="107"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1103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9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1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Восстановление и сохранение психических и физических ресурсов человека, снижение</w:t>
            </w:r>
          </w:p>
          <w:p w:rsidR="004C7B7D" w:rsidRPr="004C7B7D" w:rsidRDefault="004C7B7D" w:rsidP="004C7B7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напряженности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семье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</w:tbl>
    <w:p w:rsidR="004C7B7D" w:rsidRPr="004C7B7D" w:rsidRDefault="004C7B7D" w:rsidP="004C7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C7B7D" w:rsidRPr="004C7B7D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4C7B7D" w:rsidRPr="004C7B7D" w:rsidRDefault="004C7B7D" w:rsidP="004C7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C7B7D" w:rsidRPr="004C7B7D" w:rsidRDefault="004C7B7D" w:rsidP="004C7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C7B7D" w:rsidRPr="004C7B7D" w:rsidRDefault="004C7B7D" w:rsidP="004C7B7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4C7B7D" w:rsidRPr="004C7B7D" w:rsidTr="00D717FC">
        <w:trPr>
          <w:trHeight w:val="827"/>
        </w:trPr>
        <w:tc>
          <w:tcPr>
            <w:tcW w:w="704" w:type="dxa"/>
          </w:tcPr>
          <w:p w:rsidR="004C7B7D" w:rsidRPr="004C7B7D" w:rsidRDefault="004C7B7D" w:rsidP="004C7B7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22" w:type="dxa"/>
          </w:tcPr>
          <w:p w:rsidR="004C7B7D" w:rsidRPr="004C7B7D" w:rsidRDefault="004C7B7D" w:rsidP="004C7B7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4C7B7D" w:rsidRPr="004C7B7D" w:rsidRDefault="004C7B7D" w:rsidP="004C7B7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4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личная ответственность за свои действия, за принятие</w:t>
            </w:r>
          </w:p>
          <w:p w:rsidR="004C7B7D" w:rsidRPr="004C7B7D" w:rsidRDefault="004C7B7D" w:rsidP="004C7B7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решений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свое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будущее</w:t>
            </w:r>
            <w:proofErr w:type="spellEnd"/>
          </w:p>
        </w:tc>
        <w:tc>
          <w:tcPr>
            <w:tcW w:w="2834" w:type="dxa"/>
          </w:tcPr>
          <w:p w:rsidR="004C7B7D" w:rsidRPr="004C7B7D" w:rsidRDefault="004C7B7D" w:rsidP="004C7B7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C7B7D" w:rsidRPr="004C7B7D" w:rsidTr="00D717FC">
        <w:trPr>
          <w:trHeight w:val="1103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4.3.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Дискуссионная площадка </w:t>
            </w:r>
          </w:p>
          <w:p w:rsidR="004C7B7D" w:rsidRPr="004C7B7D" w:rsidRDefault="004C7B7D" w:rsidP="004C7B7D">
            <w:pPr>
              <w:ind w:left="109" w:righ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 за ЗОЖ» 8-9 класс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Сформировать представления у детей потребности в ЗОЖ, желания укреплять своё</w:t>
            </w:r>
          </w:p>
          <w:p w:rsidR="004C7B7D" w:rsidRPr="004C7B7D" w:rsidRDefault="004C7B7D" w:rsidP="004C7B7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  <w:proofErr w:type="spellEnd"/>
          </w:p>
        </w:tc>
        <w:tc>
          <w:tcPr>
            <w:tcW w:w="2834" w:type="dxa"/>
          </w:tcPr>
          <w:p w:rsidR="004C7B7D" w:rsidRPr="004C7B7D" w:rsidRDefault="004C7B7D" w:rsidP="004C7B7D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1656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8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6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толерантного сознания; снижение</w:t>
            </w:r>
          </w:p>
          <w:p w:rsidR="004C7B7D" w:rsidRPr="004C7B7D" w:rsidRDefault="004C7B7D" w:rsidP="004C7B7D">
            <w:pPr>
              <w:ind w:left="107" w:right="4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конфликтогенности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, криминальности школьной среды и профилактика</w:t>
            </w:r>
          </w:p>
          <w:p w:rsidR="004C7B7D" w:rsidRPr="004C7B7D" w:rsidRDefault="004C7B7D" w:rsidP="004C7B7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девиантного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proofErr w:type="spellEnd"/>
          </w:p>
        </w:tc>
        <w:tc>
          <w:tcPr>
            <w:tcW w:w="2834" w:type="dxa"/>
          </w:tcPr>
          <w:p w:rsidR="004C7B7D" w:rsidRPr="004C7B7D" w:rsidRDefault="004C7B7D" w:rsidP="004C7B7D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827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  <w:vMerge w:val="restart"/>
          </w:tcPr>
          <w:p w:rsidR="004C7B7D" w:rsidRPr="004C7B7D" w:rsidRDefault="004C7B7D" w:rsidP="004C7B7D">
            <w:pPr>
              <w:ind w:left="107" w:right="4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Положительные изменения внутреннего мира,</w:t>
            </w:r>
          </w:p>
          <w:p w:rsidR="004C7B7D" w:rsidRPr="004C7B7D" w:rsidRDefault="004C7B7D" w:rsidP="004C7B7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ценностных установок</w:t>
            </w:r>
          </w:p>
        </w:tc>
        <w:tc>
          <w:tcPr>
            <w:tcW w:w="2834" w:type="dxa"/>
            <w:vMerge w:val="restart"/>
          </w:tcPr>
          <w:p w:rsidR="004C7B7D" w:rsidRPr="004C7B7D" w:rsidRDefault="004C7B7D" w:rsidP="004C7B7D">
            <w:pPr>
              <w:ind w:left="110"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Руководитель, члены ШСП, классные руководители</w:t>
            </w:r>
          </w:p>
        </w:tc>
      </w:tr>
      <w:tr w:rsidR="004C7B7D" w:rsidRPr="004C7B7D" w:rsidTr="00D717FC">
        <w:trPr>
          <w:trHeight w:val="827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4.6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lang w:val="ru-RU"/>
              </w:rP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3401" w:type="dxa"/>
            <w:vMerge/>
          </w:tcPr>
          <w:p w:rsidR="004C7B7D" w:rsidRPr="004C7B7D" w:rsidRDefault="004C7B7D" w:rsidP="004C7B7D">
            <w:pPr>
              <w:ind w:left="107" w:right="45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4" w:type="dxa"/>
            <w:vMerge/>
          </w:tcPr>
          <w:p w:rsidR="004C7B7D" w:rsidRPr="004C7B7D" w:rsidRDefault="004C7B7D" w:rsidP="004C7B7D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C7B7D" w:rsidRPr="004C7B7D" w:rsidTr="00D717FC">
        <w:trPr>
          <w:trHeight w:val="827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4.7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lang w:val="ru-RU"/>
              </w:rPr>
              <w:t>Проведение бесед, классных часов с учащимися</w:t>
            </w:r>
          </w:p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lang w:val="ru-RU"/>
              </w:rPr>
              <w:t xml:space="preserve"> 5 — 7 классов «Что такое медиация», «Как урегулировать конфликт».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3401" w:type="dxa"/>
            <w:vMerge/>
          </w:tcPr>
          <w:p w:rsidR="004C7B7D" w:rsidRPr="004C7B7D" w:rsidRDefault="004C7B7D" w:rsidP="004C7B7D">
            <w:pPr>
              <w:ind w:left="107" w:right="45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4" w:type="dxa"/>
            <w:vMerge/>
          </w:tcPr>
          <w:p w:rsidR="004C7B7D" w:rsidRPr="004C7B7D" w:rsidRDefault="004C7B7D" w:rsidP="004C7B7D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C7B7D" w:rsidRPr="004C7B7D" w:rsidTr="00D717FC">
        <w:trPr>
          <w:trHeight w:val="827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4.8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lang w:val="ru-RU"/>
              </w:rPr>
              <w:t>Классные часы с элемен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тами тренинга для учащихся 8 — 9</w:t>
            </w:r>
            <w:r w:rsidRPr="004C7B7D">
              <w:rPr>
                <w:rFonts w:ascii="Times New Roman" w:eastAsia="Times New Roman" w:hAnsi="Times New Roman" w:cs="Times New Roman"/>
                <w:lang w:val="ru-RU"/>
              </w:rPr>
              <w:t xml:space="preserve"> классов «Приемы эффективного общения», «Как сохранить мир в семье». 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3401" w:type="dxa"/>
            <w:vMerge/>
          </w:tcPr>
          <w:p w:rsidR="004C7B7D" w:rsidRPr="004C7B7D" w:rsidRDefault="004C7B7D" w:rsidP="004C7B7D">
            <w:pPr>
              <w:ind w:left="107" w:right="45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4" w:type="dxa"/>
            <w:vMerge/>
          </w:tcPr>
          <w:p w:rsidR="004C7B7D" w:rsidRPr="004C7B7D" w:rsidRDefault="004C7B7D" w:rsidP="004C7B7D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C7B7D" w:rsidRPr="004C7B7D" w:rsidTr="00D717FC">
        <w:trPr>
          <w:trHeight w:val="556"/>
        </w:trPr>
        <w:tc>
          <w:tcPr>
            <w:tcW w:w="14737" w:type="dxa"/>
            <w:gridSpan w:val="5"/>
          </w:tcPr>
          <w:p w:rsidR="004C7B7D" w:rsidRPr="004C7B7D" w:rsidRDefault="004C7B7D" w:rsidP="004C7B7D">
            <w:pPr>
              <w:spacing w:line="275" w:lineRule="exact"/>
              <w:ind w:left="647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proofErr w:type="spellEnd"/>
          </w:p>
        </w:tc>
      </w:tr>
      <w:tr w:rsidR="004C7B7D" w:rsidRPr="004C7B7D" w:rsidTr="00D717FC">
        <w:trPr>
          <w:trHeight w:val="828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5.1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Консультирование </w:t>
            </w:r>
            <w:proofErr w:type="gramStart"/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законных</w:t>
            </w:r>
            <w:proofErr w:type="gramEnd"/>
          </w:p>
          <w:p w:rsidR="004C7B7D" w:rsidRPr="004C7B7D" w:rsidRDefault="004C7B7D" w:rsidP="004C7B7D">
            <w:pPr>
              <w:spacing w:line="270" w:lineRule="atLeast"/>
              <w:ind w:left="109" w:right="10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н/</w:t>
            </w:r>
            <w:proofErr w:type="gramStart"/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proofErr w:type="gramEnd"/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, специалистов, работающих с участниками ВП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6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Реабилитация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участников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конфликтной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proofErr w:type="spellEnd"/>
          </w:p>
        </w:tc>
        <w:tc>
          <w:tcPr>
            <w:tcW w:w="2834" w:type="dxa"/>
          </w:tcPr>
          <w:p w:rsidR="004C7B7D" w:rsidRPr="004C7B7D" w:rsidRDefault="004C7B7D" w:rsidP="004C7B7D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1381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6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8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4C7B7D" w:rsidRPr="004C7B7D" w:rsidRDefault="004C7B7D" w:rsidP="004C7B7D">
            <w:pPr>
              <w:spacing w:line="270" w:lineRule="atLeast"/>
              <w:ind w:left="107" w:right="6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1379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lastRenderedPageBreak/>
              <w:t>5.3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9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Подготовка и выдача рекомендаций, получение согласия родителей </w:t>
            </w:r>
            <w:proofErr w:type="gramStart"/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4C7B7D" w:rsidRPr="004C7B7D" w:rsidRDefault="004C7B7D" w:rsidP="004C7B7D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proofErr w:type="gram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восстановительных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ind w:left="697" w:right="175" w:hanging="4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4C7B7D" w:rsidRPr="004C7B7D" w:rsidRDefault="004C7B7D" w:rsidP="004C7B7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Согласия</w:t>
            </w:r>
            <w:r w:rsidRPr="004C7B7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законных</w:t>
            </w:r>
            <w:proofErr w:type="gramEnd"/>
          </w:p>
          <w:p w:rsidR="004C7B7D" w:rsidRPr="004C7B7D" w:rsidRDefault="004C7B7D" w:rsidP="004C7B7D">
            <w:pPr>
              <w:ind w:left="107"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на проведения ВП.</w:t>
            </w:r>
            <w:r w:rsidRPr="004C7B7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Разработанные</w:t>
            </w:r>
            <w:proofErr w:type="spellEnd"/>
          </w:p>
          <w:p w:rsidR="004C7B7D" w:rsidRPr="004C7B7D" w:rsidRDefault="004C7B7D" w:rsidP="004C7B7D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  <w:proofErr w:type="gramEnd"/>
            <w:r w:rsidRPr="004C7B7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556"/>
        </w:trPr>
        <w:tc>
          <w:tcPr>
            <w:tcW w:w="14737" w:type="dxa"/>
            <w:gridSpan w:val="5"/>
          </w:tcPr>
          <w:p w:rsidR="004C7B7D" w:rsidRPr="004C7B7D" w:rsidRDefault="004C7B7D" w:rsidP="004C7B7D">
            <w:pPr>
              <w:spacing w:line="273" w:lineRule="exact"/>
              <w:ind w:left="49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6.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Реализация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восстановительных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программ</w:t>
            </w:r>
            <w:proofErr w:type="spellEnd"/>
          </w:p>
        </w:tc>
      </w:tr>
      <w:tr w:rsidR="004C7B7D" w:rsidRPr="004C7B7D" w:rsidTr="00D717FC">
        <w:trPr>
          <w:trHeight w:val="557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6.1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обращениями</w:t>
            </w:r>
            <w:proofErr w:type="spellEnd"/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Полная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</w:p>
          <w:p w:rsidR="004C7B7D" w:rsidRPr="004C7B7D" w:rsidRDefault="004C7B7D" w:rsidP="004C7B7D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proofErr w:type="spellEnd"/>
          </w:p>
        </w:tc>
        <w:tc>
          <w:tcPr>
            <w:tcW w:w="2834" w:type="dxa"/>
          </w:tcPr>
          <w:p w:rsidR="004C7B7D" w:rsidRPr="004C7B7D" w:rsidRDefault="004C7B7D" w:rsidP="004C7B7D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</w:p>
          <w:p w:rsidR="004C7B7D" w:rsidRPr="004C7B7D" w:rsidRDefault="004C7B7D" w:rsidP="004C7B7D">
            <w:pPr>
              <w:spacing w:line="269" w:lineRule="exact"/>
              <w:ind w:left="231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ШСП</w:t>
            </w:r>
          </w:p>
        </w:tc>
      </w:tr>
      <w:tr w:rsidR="004C7B7D" w:rsidRPr="004C7B7D" w:rsidTr="00D717FC">
        <w:trPr>
          <w:trHeight w:val="1367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ind w:left="1130" w:right="299" w:hanging="7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1113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9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ind w:left="1130" w:right="299" w:hanging="7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  <w:tr w:rsidR="004C7B7D" w:rsidRPr="004C7B7D" w:rsidTr="00D717FC">
        <w:trPr>
          <w:trHeight w:val="1384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6.4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3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4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Гармоничные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отношения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ребёнком</w:t>
            </w:r>
            <w:proofErr w:type="spellEnd"/>
          </w:p>
        </w:tc>
        <w:tc>
          <w:tcPr>
            <w:tcW w:w="2834" w:type="dxa"/>
          </w:tcPr>
          <w:p w:rsidR="004C7B7D" w:rsidRPr="004C7B7D" w:rsidRDefault="004C7B7D" w:rsidP="004C7B7D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ШСП,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специалисты</w:t>
            </w:r>
            <w:proofErr w:type="spellEnd"/>
          </w:p>
        </w:tc>
      </w:tr>
      <w:tr w:rsidR="004C7B7D" w:rsidRPr="004C7B7D" w:rsidTr="00D717FC">
        <w:trPr>
          <w:trHeight w:val="275"/>
        </w:trPr>
        <w:tc>
          <w:tcPr>
            <w:tcW w:w="14737" w:type="dxa"/>
            <w:gridSpan w:val="5"/>
          </w:tcPr>
          <w:p w:rsidR="004C7B7D" w:rsidRPr="004C7B7D" w:rsidRDefault="004C7B7D" w:rsidP="004C7B7D">
            <w:pPr>
              <w:spacing w:line="256" w:lineRule="exact"/>
              <w:ind w:left="43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Мониторинг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восстановительных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b/>
                <w:sz w:val="24"/>
              </w:rPr>
              <w:t>программ</w:t>
            </w:r>
            <w:proofErr w:type="spellEnd"/>
          </w:p>
        </w:tc>
      </w:tr>
      <w:tr w:rsidR="004C7B7D" w:rsidRPr="004C7B7D" w:rsidTr="00D717FC">
        <w:trPr>
          <w:trHeight w:val="1367"/>
        </w:trPr>
        <w:tc>
          <w:tcPr>
            <w:tcW w:w="704" w:type="dxa"/>
          </w:tcPr>
          <w:p w:rsidR="004C7B7D" w:rsidRPr="004C7B7D" w:rsidRDefault="004C7B7D" w:rsidP="004C7B7D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4822" w:type="dxa"/>
          </w:tcPr>
          <w:p w:rsidR="004C7B7D" w:rsidRPr="004C7B7D" w:rsidRDefault="004C7B7D" w:rsidP="004C7B7D">
            <w:pPr>
              <w:ind w:left="109" w:right="1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:rsidR="004C7B7D" w:rsidRPr="004C7B7D" w:rsidRDefault="004C7B7D" w:rsidP="004C7B7D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C7B7D" w:rsidRPr="004C7B7D" w:rsidRDefault="004C7B7D" w:rsidP="004C7B7D">
            <w:pPr>
              <w:ind w:left="107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7B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:rsidR="004C7B7D" w:rsidRPr="004C7B7D" w:rsidRDefault="004C7B7D" w:rsidP="004C7B7D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C7B7D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C7B7D">
              <w:rPr>
                <w:rFonts w:ascii="Times New Roman" w:eastAsia="Times New Roman" w:hAnsi="Times New Roman" w:cs="Times New Roman"/>
                <w:sz w:val="24"/>
              </w:rPr>
              <w:t xml:space="preserve"> ШСП</w:t>
            </w:r>
          </w:p>
        </w:tc>
      </w:tr>
    </w:tbl>
    <w:p w:rsidR="004C7B7D" w:rsidRPr="004C7B7D" w:rsidRDefault="004C7B7D" w:rsidP="004C7B7D">
      <w:pPr>
        <w:widowControl w:val="0"/>
        <w:tabs>
          <w:tab w:val="left" w:pos="12854"/>
          <w:tab w:val="left" w:pos="12926"/>
        </w:tabs>
        <w:autoSpaceDE w:val="0"/>
        <w:autoSpaceDN w:val="0"/>
        <w:spacing w:before="89" w:after="0" w:line="424" w:lineRule="auto"/>
        <w:ind w:left="9089" w:right="169" w:firstLine="88"/>
        <w:rPr>
          <w:rFonts w:ascii="Times New Roman" w:eastAsia="Times New Roman" w:hAnsi="Times New Roman" w:cs="Times New Roman"/>
          <w:sz w:val="28"/>
          <w:szCs w:val="28"/>
        </w:rPr>
      </w:pPr>
    </w:p>
    <w:p w:rsidR="002B614A" w:rsidRDefault="002B614A"/>
    <w:sectPr w:rsidR="002B614A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37B"/>
    <w:rsid w:val="002B614A"/>
    <w:rsid w:val="0041237B"/>
    <w:rsid w:val="004C7B7D"/>
    <w:rsid w:val="00FD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7B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7B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2023-11-22T05:46:00Z</dcterms:created>
  <dcterms:modified xsi:type="dcterms:W3CDTF">2025-06-20T11:04:00Z</dcterms:modified>
</cp:coreProperties>
</file>